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53" w:rsidRDefault="00341653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Kopierat från PDF och klistrat in i word för vidare redigering enligt ÅM 2015</w:t>
      </w:r>
    </w:p>
    <w:p w:rsidR="00341653" w:rsidRDefault="00341653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</w:p>
    <w:p w:rsidR="00E82554" w:rsidRDefault="00E82554" w:rsidP="00E82554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noProof/>
          <w:sz w:val="24"/>
          <w:szCs w:val="24"/>
          <w:lang w:eastAsia="sv-SE"/>
        </w:rPr>
        <w:drawing>
          <wp:inline distT="0" distB="0" distL="0" distR="0">
            <wp:extent cx="1550670" cy="154787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20" cy="154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7C" w:rsidRPr="00341653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40"/>
          <w:szCs w:val="40"/>
        </w:rPr>
      </w:pPr>
      <w:r w:rsidRPr="00341653">
        <w:rPr>
          <w:rFonts w:cs="TimesNewRomanPS-BoldMT"/>
          <w:b/>
          <w:bCs/>
          <w:sz w:val="40"/>
          <w:szCs w:val="40"/>
        </w:rPr>
        <w:t>Huskurage - en policy och rutin vid oro för våld i nära relation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Våld i nära relation klassas som ett globalt folkhälsoproblem. Nationella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trygghetsundersökningar visar att de allra flesta som utsätts för våld i nära relation inte</w:t>
      </w:r>
    </w:p>
    <w:p w:rsidR="004D277C" w:rsidRPr="00D112AA" w:rsidRDefault="00341653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 xml:space="preserve">anmäler </w:t>
      </w:r>
      <w:r w:rsidR="004D277C" w:rsidRPr="00D112AA">
        <w:rPr>
          <w:rFonts w:cs="TimesNewRomanPSMT"/>
        </w:rPr>
        <w:t>förövaren.</w:t>
      </w:r>
      <w:proofErr w:type="gramEnd"/>
      <w:r w:rsidR="004D277C" w:rsidRPr="00D112AA">
        <w:rPr>
          <w:rFonts w:cs="TimesNewRomanPSMT"/>
        </w:rPr>
        <w:t xml:space="preserve"> Många lever därför med våld varje dag. Varje år dödas över 20 personer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av våld i nära relation, majoriteten är kvinnor, men även barn och män dödas av närstående.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Med Huskurage kan vi göra skillnad för utsatta, vi kan hjälpa barn till ett bättre liv och vi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kan stoppa våldet som pågår mitt bland oss.</w:t>
      </w:r>
      <w:proofErr w:type="gramEnd"/>
      <w:r w:rsidRPr="00D112AA">
        <w:rPr>
          <w:rFonts w:cs="TimesNewRomanPSMT"/>
        </w:rPr>
        <w:t xml:space="preserve"> Med Huskurage agerar vi för ett tryggare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samhälle för alla.</w:t>
      </w:r>
      <w:proofErr w:type="gramEnd"/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Tomtägarföreningen eftersträvar att vara en förening där vi tar ansvar,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agerar och hjälper varandra.</w:t>
      </w:r>
      <w:proofErr w:type="gramEnd"/>
      <w:r w:rsidRPr="00D112AA">
        <w:rPr>
          <w:rFonts w:cs="TimesNewRomanPSMT"/>
        </w:rPr>
        <w:t xml:space="preserve"> Vi eftersträvar en kultur som präglas av att vi alla kan och vill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göra något vid oro eller misstanke om våld.</w:t>
      </w:r>
      <w:proofErr w:type="gramEnd"/>
      <w:r w:rsidRPr="00D112AA">
        <w:rPr>
          <w:rFonts w:cs="TimesNewRomanPSMT"/>
        </w:rPr>
        <w:t xml:space="preserve"> Vi vill genom Huskurage ge grannar verktyg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för att kunna ta ett större ansvar för det våld som finns bland oss.</w:t>
      </w:r>
      <w:proofErr w:type="gramEnd"/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Tomtägarföreningen vill visa att vi inte tolererar våld och att vi agerar.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Ingen granne ska behöva leva i rädsla eller oro för våld.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Vår policy och rutin innebär att vi, vid oro för våld: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1. ringer på hos grannen för att höra efter hur allt är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2. vid behov tar hjälp av annan g</w:t>
      </w:r>
      <w:r w:rsidR="00731DD5">
        <w:rPr>
          <w:rFonts w:cs="TimesNewRomanPS-BoldMT"/>
          <w:b/>
          <w:bCs/>
        </w:rPr>
        <w:t>ranne</w:t>
      </w:r>
      <w:bookmarkStart w:id="0" w:name="_GoBack"/>
      <w:bookmarkEnd w:id="0"/>
      <w:r w:rsidRPr="00D112AA">
        <w:rPr>
          <w:rFonts w:cs="TimesNewRomanPS-BoldMT"/>
          <w:b/>
          <w:bCs/>
        </w:rPr>
        <w:t xml:space="preserve"> för stöd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och hjälp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3. ringer polisen</w:t>
      </w:r>
      <w:proofErr w:type="gramStart"/>
      <w:r w:rsidRPr="00D112AA">
        <w:rPr>
          <w:rFonts w:cs="TimesNewRomanPS-BoldMT"/>
          <w:b/>
          <w:bCs/>
        </w:rPr>
        <w:t xml:space="preserve"> (vi kontaktar alltid polisen i första hand vid situationer</w:t>
      </w:r>
      <w:proofErr w:type="gramEnd"/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som upplevs akuta eller hotfulla)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Det kan vara livsavgörande att så snart som möjligt, genom att ringa på eller på annat sätt,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uppmärksamma och agera när något sker i föreningens utrymmen.</w:t>
      </w:r>
      <w:proofErr w:type="gramEnd"/>
      <w:r w:rsidRPr="00D112AA">
        <w:rPr>
          <w:rFonts w:cs="TimesNewRomanPSMT"/>
        </w:rPr>
        <w:t xml:space="preserve"> Det kan få våldet att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avledas eller upphöra.</w:t>
      </w:r>
      <w:proofErr w:type="gramEnd"/>
      <w:r w:rsidRPr="00D112AA">
        <w:rPr>
          <w:rFonts w:cs="TimesNewRomanPSMT"/>
        </w:rPr>
        <w:t xml:space="preserve"> Vid oro eller misstanke om våld eller att vårdnadshavare på annat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sätt brister i sitt ansvar gentemot barn, kontakta socialtjänsten och gör en orosanmälan.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Genom att närma oss varandra kan vi skapa avstånd till våld. Alla människor har rätt att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leva utan oro och rädsla för våld.</w:t>
      </w:r>
      <w:proofErr w:type="gramEnd"/>
      <w:r w:rsidRPr="00D112AA">
        <w:rPr>
          <w:rFonts w:cs="TimesNewRomanPSMT"/>
        </w:rPr>
        <w:t xml:space="preserve"> I vår förening ska vi också kunna förvänta oss att våra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proofErr w:type="gramStart"/>
      <w:r w:rsidRPr="00D112AA">
        <w:rPr>
          <w:rFonts w:cs="TimesNewRomanPSMT"/>
        </w:rPr>
        <w:t>grannar agerar och visar civilkurage vid oro för pågående våld.</w:t>
      </w:r>
      <w:proofErr w:type="gramEnd"/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Tomtägarföreningen önskar att den som är mottagare av oron har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förståelse för och tar hänsyn till att vi, med Huskurage, vill bidra till ökad trygghet för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</w:rPr>
      </w:pPr>
      <w:r w:rsidRPr="00D112AA">
        <w:rPr>
          <w:rFonts w:cs="TimesNewRomanPS-BoldMT"/>
          <w:b/>
          <w:bCs/>
        </w:rPr>
        <w:t>alla.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___________________ ___________________</w:t>
      </w:r>
    </w:p>
    <w:p w:rsidR="004D277C" w:rsidRPr="00D112AA" w:rsidRDefault="004D277C" w:rsidP="004D277C">
      <w:pPr>
        <w:autoSpaceDE w:val="0"/>
        <w:autoSpaceDN w:val="0"/>
        <w:adjustRightInd w:val="0"/>
        <w:spacing w:line="240" w:lineRule="auto"/>
        <w:rPr>
          <w:rFonts w:cs="TimesNewRomanPSMT"/>
        </w:rPr>
      </w:pPr>
      <w:r w:rsidRPr="00D112AA">
        <w:rPr>
          <w:rFonts w:cs="TimesNewRomanPSMT"/>
        </w:rPr>
        <w:t>Styrelseordförande Styrelseledamot</w:t>
      </w:r>
    </w:p>
    <w:p w:rsidR="00C84750" w:rsidRPr="00D112AA" w:rsidRDefault="004D277C" w:rsidP="004D277C">
      <w:r w:rsidRPr="00D112AA">
        <w:rPr>
          <w:rFonts w:cs="TimesNewRomanPS-BoldMT"/>
          <w:b/>
          <w:bCs/>
        </w:rPr>
        <w:t>Hemlängtan - fri från rädsla och våld</w:t>
      </w:r>
    </w:p>
    <w:sectPr w:rsidR="00C84750" w:rsidRPr="00D112AA" w:rsidSect="00C8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7C"/>
    <w:rsid w:val="0013598A"/>
    <w:rsid w:val="00186209"/>
    <w:rsid w:val="00320B8B"/>
    <w:rsid w:val="00341653"/>
    <w:rsid w:val="004D277C"/>
    <w:rsid w:val="0067160A"/>
    <w:rsid w:val="00731DD5"/>
    <w:rsid w:val="009053F3"/>
    <w:rsid w:val="00AD4876"/>
    <w:rsid w:val="00C84750"/>
    <w:rsid w:val="00D112AA"/>
    <w:rsid w:val="00E82554"/>
    <w:rsid w:val="00F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8404E-BAE7-4B00-99FD-33CB4AB2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per.persson</dc:creator>
  <cp:lastModifiedBy>Ragnar Hellstadius</cp:lastModifiedBy>
  <cp:revision>2</cp:revision>
  <dcterms:created xsi:type="dcterms:W3CDTF">2015-08-31T11:35:00Z</dcterms:created>
  <dcterms:modified xsi:type="dcterms:W3CDTF">2015-08-31T11:35:00Z</dcterms:modified>
</cp:coreProperties>
</file>